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AF60D9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AD1C66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AF60D9">
                    <w:fldChar w:fldCharType="begin"/>
                  </w:r>
                  <w:r w:rsidR="00AF60D9" w:rsidRPr="00AD1C66">
                    <w:rPr>
                      <w:lang w:val="en-US"/>
                    </w:rPr>
                    <w:instrText>HYPERLINK "mailto:posta@mrsk-1.ru"</w:instrText>
                  </w:r>
                  <w:r w:rsidR="00AF60D9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AF60D9">
                    <w:fldChar w:fldCharType="end"/>
                  </w:r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AF60D9">
                    <w:fldChar w:fldCharType="begin"/>
                  </w:r>
                  <w:r w:rsidR="00AF60D9" w:rsidRPr="00AD1C66">
                    <w:rPr>
                      <w:lang w:val="en-US"/>
                    </w:rPr>
                    <w:instrText>HYPERLINK "http://www.mrsk-1.ru"</w:instrText>
                  </w:r>
                  <w:r w:rsidR="00AF60D9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AD1C6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AF60D9"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7B52A1" w:rsidRPr="007B52A1">
        <w:rPr>
          <w:b/>
          <w:sz w:val="24"/>
          <w:szCs w:val="24"/>
        </w:rPr>
        <w:t>Договора</w:t>
      </w:r>
      <w:proofErr w:type="gramEnd"/>
      <w:r w:rsidR="007B52A1" w:rsidRPr="007B52A1">
        <w:rPr>
          <w:b/>
          <w:sz w:val="24"/>
          <w:szCs w:val="24"/>
        </w:rPr>
        <w:t xml:space="preserve"> на оказание услуг по повышению квалификации персонала для нужд ПАО «МРСК Центра»</w:t>
      </w:r>
    </w:p>
    <w:p w:rsidR="007556FF" w:rsidRDefault="007556FF" w:rsidP="007B52A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B52A1" w:rsidRPr="007B52A1" w:rsidRDefault="007B52A1" w:rsidP="007B52A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B52A1" w:rsidRDefault="007B52A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B52A1" w:rsidRDefault="007B52A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B52A1" w:rsidRDefault="007B52A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F60D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AD1C66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7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8</w:t>
      </w:r>
      <w:r w:rsidR="00AF60D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11</w:t>
      </w:r>
      <w:r w:rsidR="00AF60D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12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12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12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13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28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</w:t>
      </w:r>
      <w:bookmarkStart w:id="6" w:name="_GoBack"/>
      <w:bookmarkEnd w:id="6"/>
      <w:r>
        <w:rPr>
          <w:noProof/>
        </w:rPr>
        <w:t>зыв Заявки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29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29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33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34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35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35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37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38</w:t>
      </w:r>
      <w:r w:rsidR="00AF60D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39</w:t>
      </w:r>
      <w:r w:rsidR="00AF60D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40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40</w:t>
      </w:r>
      <w:r w:rsidR="00AF60D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44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49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51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53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55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57</w:t>
      </w:r>
      <w:r w:rsidR="00AF60D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59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64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66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68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70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72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75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79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82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84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86</w:t>
      </w:r>
      <w:r w:rsidR="00AF60D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F60D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F60D9">
        <w:rPr>
          <w:noProof/>
        </w:rPr>
      </w:r>
      <w:r w:rsidR="00AF60D9">
        <w:rPr>
          <w:noProof/>
        </w:rPr>
        <w:fldChar w:fldCharType="separate"/>
      </w:r>
      <w:r w:rsidR="00AD1C66">
        <w:rPr>
          <w:noProof/>
        </w:rPr>
        <w:t>88</w:t>
      </w:r>
      <w:r w:rsidR="00AF60D9">
        <w:rPr>
          <w:noProof/>
        </w:rPr>
        <w:fldChar w:fldCharType="end"/>
      </w:r>
    </w:p>
    <w:p w:rsidR="00717F60" w:rsidRPr="00E71A48" w:rsidRDefault="00AF60D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89485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894853"/>
      <w:bookmarkEnd w:id="9"/>
      <w:r w:rsidRPr="00E71A48">
        <w:t>Общие сведения о процедуре запроса предложений</w:t>
      </w:r>
      <w:bookmarkEnd w:id="10"/>
    </w:p>
    <w:p w:rsidR="005B75A6" w:rsidRPr="007B52A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7B52A1">
        <w:rPr>
          <w:iCs/>
          <w:sz w:val="24"/>
          <w:szCs w:val="24"/>
        </w:rPr>
        <w:t>закупочной деятельности ПАО «МРСК Центра» Лазарева Т.В., контактные телефоны: (495) 747-92-92 (</w:t>
      </w:r>
      <w:proofErr w:type="spellStart"/>
      <w:r w:rsidR="007556FF" w:rsidRPr="007B52A1">
        <w:rPr>
          <w:iCs/>
          <w:sz w:val="24"/>
          <w:szCs w:val="24"/>
        </w:rPr>
        <w:t>доб</w:t>
      </w:r>
      <w:proofErr w:type="spellEnd"/>
      <w:r w:rsidR="007556FF" w:rsidRPr="007B52A1">
        <w:rPr>
          <w:iCs/>
          <w:sz w:val="24"/>
          <w:szCs w:val="24"/>
        </w:rPr>
        <w:t xml:space="preserve">. 3123), </w:t>
      </w:r>
      <w:r w:rsidR="007556FF" w:rsidRPr="007B52A1">
        <w:rPr>
          <w:sz w:val="24"/>
          <w:szCs w:val="24"/>
        </w:rPr>
        <w:t xml:space="preserve">адрес электронной почты: </w:t>
      </w:r>
      <w:r w:rsidR="007556FF" w:rsidRPr="007B52A1">
        <w:rPr>
          <w:iCs/>
          <w:sz w:val="24"/>
          <w:szCs w:val="24"/>
        </w:rPr>
        <w:t xml:space="preserve"> </w:t>
      </w:r>
      <w:hyperlink r:id="rId15" w:history="1">
        <w:r w:rsidR="007556FF" w:rsidRPr="007B52A1">
          <w:rPr>
            <w:rStyle w:val="a7"/>
            <w:sz w:val="24"/>
            <w:szCs w:val="24"/>
          </w:rPr>
          <w:t>Lazareva.TV@mrsk-1.ru</w:t>
        </w:r>
      </w:hyperlink>
      <w:r w:rsidRPr="007B52A1">
        <w:rPr>
          <w:iCs/>
          <w:sz w:val="24"/>
          <w:szCs w:val="24"/>
        </w:rPr>
        <w:t>, ответственное лицо –</w:t>
      </w:r>
      <w:r w:rsidR="007B52A1" w:rsidRPr="007B52A1">
        <w:rPr>
          <w:iCs/>
          <w:sz w:val="24"/>
          <w:szCs w:val="24"/>
        </w:rPr>
        <w:t xml:space="preserve"> </w:t>
      </w:r>
      <w:r w:rsidR="00862664" w:rsidRPr="007B52A1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6" w:history="1">
        <w:proofErr w:type="gramStart"/>
        <w:r w:rsidR="00862664" w:rsidRPr="007B52A1">
          <w:rPr>
            <w:rStyle w:val="a7"/>
            <w:sz w:val="24"/>
            <w:szCs w:val="24"/>
          </w:rPr>
          <w:t>Ostonen.IA@mrsk-1.ru</w:t>
        </w:r>
      </w:hyperlink>
      <w:r w:rsidR="00837110" w:rsidRPr="007B52A1">
        <w:rPr>
          <w:rStyle w:val="a7"/>
        </w:rPr>
        <w:t>)</w:t>
      </w:r>
      <w:r w:rsidR="00862664" w:rsidRPr="007B52A1">
        <w:rPr>
          <w:sz w:val="24"/>
          <w:szCs w:val="24"/>
        </w:rPr>
        <w:t xml:space="preserve"> </w:t>
      </w:r>
      <w:r w:rsidR="004B5EB3" w:rsidRPr="007B52A1">
        <w:rPr>
          <w:iCs/>
          <w:sz w:val="24"/>
          <w:szCs w:val="24"/>
        </w:rPr>
        <w:t>Извещени</w:t>
      </w:r>
      <w:r w:rsidRPr="007B52A1">
        <w:rPr>
          <w:iCs/>
          <w:sz w:val="24"/>
          <w:szCs w:val="24"/>
        </w:rPr>
        <w:t>ем</w:t>
      </w:r>
      <w:r w:rsidRPr="007B52A1">
        <w:rPr>
          <w:sz w:val="24"/>
          <w:szCs w:val="24"/>
        </w:rPr>
        <w:t xml:space="preserve"> о проведении открытого </w:t>
      </w:r>
      <w:r w:rsidRPr="007B52A1">
        <w:rPr>
          <w:iCs/>
          <w:sz w:val="24"/>
          <w:szCs w:val="24"/>
        </w:rPr>
        <w:t>запроса предложений</w:t>
      </w:r>
      <w:r w:rsidRPr="007B52A1">
        <w:rPr>
          <w:sz w:val="24"/>
          <w:szCs w:val="24"/>
        </w:rPr>
        <w:t xml:space="preserve">, опубликованным </w:t>
      </w:r>
      <w:r w:rsidRPr="007B52A1">
        <w:rPr>
          <w:b/>
          <w:sz w:val="24"/>
          <w:szCs w:val="24"/>
        </w:rPr>
        <w:t>«</w:t>
      </w:r>
      <w:r w:rsidR="00862664" w:rsidRPr="007B52A1">
        <w:rPr>
          <w:b/>
          <w:sz w:val="24"/>
          <w:szCs w:val="24"/>
        </w:rPr>
        <w:t>1</w:t>
      </w:r>
      <w:r w:rsidR="007B52A1" w:rsidRPr="007B52A1">
        <w:rPr>
          <w:b/>
          <w:sz w:val="24"/>
          <w:szCs w:val="24"/>
        </w:rPr>
        <w:t>5</w:t>
      </w:r>
      <w:r w:rsidRPr="007B52A1">
        <w:rPr>
          <w:b/>
          <w:sz w:val="24"/>
          <w:szCs w:val="24"/>
        </w:rPr>
        <w:t xml:space="preserve">» </w:t>
      </w:r>
      <w:r w:rsidR="007B52A1" w:rsidRPr="007B52A1">
        <w:rPr>
          <w:b/>
          <w:sz w:val="24"/>
          <w:szCs w:val="24"/>
        </w:rPr>
        <w:t>февраля</w:t>
      </w:r>
      <w:r w:rsidRPr="007B52A1">
        <w:rPr>
          <w:b/>
          <w:sz w:val="24"/>
          <w:szCs w:val="24"/>
        </w:rPr>
        <w:t xml:space="preserve"> 20</w:t>
      </w:r>
      <w:r w:rsidR="00C12FA4" w:rsidRPr="007B52A1">
        <w:rPr>
          <w:b/>
          <w:sz w:val="24"/>
          <w:szCs w:val="24"/>
        </w:rPr>
        <w:t>1</w:t>
      </w:r>
      <w:r w:rsidR="00DB05D8" w:rsidRPr="007B52A1">
        <w:rPr>
          <w:b/>
          <w:sz w:val="24"/>
          <w:szCs w:val="24"/>
        </w:rPr>
        <w:t>7</w:t>
      </w:r>
      <w:r w:rsidRPr="007B52A1">
        <w:rPr>
          <w:b/>
          <w:sz w:val="24"/>
          <w:szCs w:val="24"/>
        </w:rPr>
        <w:t xml:space="preserve"> г.</w:t>
      </w:r>
      <w:r w:rsidRPr="007B52A1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7B52A1">
          <w:rPr>
            <w:rStyle w:val="a7"/>
            <w:sz w:val="24"/>
            <w:szCs w:val="24"/>
          </w:rPr>
          <w:t>www.zakupki.</w:t>
        </w:r>
        <w:r w:rsidR="00345CCA" w:rsidRPr="007B52A1">
          <w:rPr>
            <w:rStyle w:val="a7"/>
            <w:sz w:val="24"/>
            <w:szCs w:val="24"/>
            <w:lang w:val="en-US"/>
          </w:rPr>
          <w:t>gov</w:t>
        </w:r>
        <w:r w:rsidR="00345CCA" w:rsidRPr="007B52A1">
          <w:rPr>
            <w:rStyle w:val="a7"/>
            <w:sz w:val="24"/>
            <w:szCs w:val="24"/>
          </w:rPr>
          <w:t>.ru</w:t>
        </w:r>
      </w:hyperlink>
      <w:r w:rsidRPr="007B52A1">
        <w:rPr>
          <w:sz w:val="24"/>
          <w:szCs w:val="24"/>
        </w:rPr>
        <w:t>),</w:t>
      </w:r>
      <w:r w:rsidR="009D7F01" w:rsidRPr="007B52A1">
        <w:rPr>
          <w:iCs/>
          <w:sz w:val="24"/>
          <w:szCs w:val="24"/>
        </w:rPr>
        <w:t xml:space="preserve"> </w:t>
      </w:r>
      <w:r w:rsidR="009D7F01" w:rsidRPr="007B52A1">
        <w:rPr>
          <w:sz w:val="24"/>
          <w:szCs w:val="24"/>
        </w:rPr>
        <w:t xml:space="preserve">на сайте </w:t>
      </w:r>
      <w:r w:rsidR="007556FF" w:rsidRPr="007B52A1">
        <w:rPr>
          <w:iCs/>
          <w:sz w:val="24"/>
          <w:szCs w:val="24"/>
        </w:rPr>
        <w:t>ПАО «МРСК Центра»</w:t>
      </w:r>
      <w:r w:rsidR="009D7F01" w:rsidRPr="007B52A1">
        <w:rPr>
          <w:sz w:val="24"/>
          <w:szCs w:val="24"/>
        </w:rPr>
        <w:t xml:space="preserve"> (</w:t>
      </w:r>
      <w:hyperlink r:id="rId18" w:history="1">
        <w:r w:rsidR="007556FF" w:rsidRPr="007B52A1">
          <w:rPr>
            <w:rStyle w:val="a7"/>
            <w:sz w:val="24"/>
            <w:szCs w:val="24"/>
          </w:rPr>
          <w:t>www.mrsk-1.ru</w:t>
        </w:r>
      </w:hyperlink>
      <w:r w:rsidR="00862664" w:rsidRPr="007B52A1">
        <w:rPr>
          <w:sz w:val="24"/>
          <w:szCs w:val="24"/>
        </w:rPr>
        <w:t>)</w:t>
      </w:r>
      <w:r w:rsidR="00702B2C" w:rsidRPr="007B52A1">
        <w:rPr>
          <w:sz w:val="24"/>
          <w:szCs w:val="24"/>
        </w:rPr>
        <w:t>, на</w:t>
      </w:r>
      <w:r w:rsidR="00702B2C" w:rsidRPr="00862664">
        <w:rPr>
          <w:sz w:val="24"/>
          <w:szCs w:val="24"/>
        </w:rPr>
        <w:t xml:space="preserve"> сайте ЭТП, указанном в п. </w:t>
      </w:r>
      <w:fldSimple w:instr=" REF _Ref440269836 \r \h  \* MERGEFORMAT ">
        <w:r w:rsidR="00093638" w:rsidRPr="00093638">
          <w:rPr>
            <w:sz w:val="24"/>
            <w:szCs w:val="24"/>
          </w:rPr>
          <w:t>1.1.2</w:t>
        </w:r>
      </w:fldSimple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 xml:space="preserve">ч. </w:t>
      </w:r>
      <w:r w:rsidR="005B75A6" w:rsidRPr="007B52A1">
        <w:rPr>
          <w:sz w:val="24"/>
          <w:szCs w:val="24"/>
        </w:rPr>
        <w:t>индивидуальных предпринимателей)</w:t>
      </w:r>
      <w:r w:rsidR="00DC6125" w:rsidRPr="007B52A1">
        <w:rPr>
          <w:sz w:val="24"/>
          <w:szCs w:val="24"/>
        </w:rPr>
        <w:t xml:space="preserve"> (далее - Участники)</w:t>
      </w:r>
      <w:r w:rsidR="009D7F01" w:rsidRPr="007B52A1">
        <w:rPr>
          <w:sz w:val="24"/>
          <w:szCs w:val="24"/>
        </w:rPr>
        <w:t xml:space="preserve"> </w:t>
      </w:r>
      <w:r w:rsidR="004B5EB3" w:rsidRPr="007B52A1">
        <w:rPr>
          <w:sz w:val="24"/>
          <w:szCs w:val="24"/>
        </w:rPr>
        <w:t>к участию в процедуре О</w:t>
      </w:r>
      <w:r w:rsidRPr="007B52A1">
        <w:rPr>
          <w:sz w:val="24"/>
          <w:szCs w:val="24"/>
        </w:rPr>
        <w:t>ткрытого запроса предложений (далее</w:t>
      </w:r>
      <w:proofErr w:type="gramEnd"/>
      <w:r w:rsidRPr="007B52A1">
        <w:rPr>
          <w:sz w:val="24"/>
          <w:szCs w:val="24"/>
        </w:rPr>
        <w:t xml:space="preserve"> – запрос предложений) </w:t>
      </w:r>
      <w:bookmarkEnd w:id="11"/>
      <w:r w:rsidR="004B5EB3" w:rsidRPr="007B52A1">
        <w:rPr>
          <w:sz w:val="24"/>
          <w:szCs w:val="24"/>
        </w:rPr>
        <w:t xml:space="preserve">на право заключения </w:t>
      </w:r>
      <w:r w:rsidR="007B52A1" w:rsidRPr="007B52A1">
        <w:rPr>
          <w:iCs/>
          <w:sz w:val="24"/>
          <w:szCs w:val="24"/>
          <w:lang w:eastAsia="ru-RU"/>
        </w:rPr>
        <w:t>Договора на оказание услуг по повышению квалификации персонала для нужд ПАО «МРСК Центра»</w:t>
      </w:r>
      <w:r w:rsidR="00862664" w:rsidRPr="007B52A1">
        <w:rPr>
          <w:sz w:val="24"/>
          <w:szCs w:val="24"/>
        </w:rPr>
        <w:t xml:space="preserve">, расположенного по адресу: </w:t>
      </w:r>
      <w:r w:rsidR="007B52A1" w:rsidRPr="007B52A1">
        <w:rPr>
          <w:iCs/>
          <w:sz w:val="24"/>
          <w:szCs w:val="24"/>
        </w:rPr>
        <w:t>РФ, 127018, г. Москва, ул. 2-я Ямская, 4</w:t>
      </w:r>
      <w:r w:rsidRPr="007B52A1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7B52A1">
        <w:rPr>
          <w:sz w:val="24"/>
          <w:szCs w:val="24"/>
        </w:rPr>
        <w:t xml:space="preserve">функционала </w:t>
      </w:r>
      <w:r w:rsidR="00702B2C" w:rsidRPr="007B52A1">
        <w:rPr>
          <w:sz w:val="24"/>
          <w:szCs w:val="24"/>
        </w:rPr>
        <w:t>электронной торговой площадк</w:t>
      </w:r>
      <w:r w:rsidR="00414AB1" w:rsidRPr="007B52A1">
        <w:rPr>
          <w:sz w:val="24"/>
          <w:szCs w:val="24"/>
        </w:rPr>
        <w:t>и</w:t>
      </w:r>
      <w:r w:rsidR="00702B2C" w:rsidRPr="007B52A1">
        <w:rPr>
          <w:sz w:val="24"/>
          <w:szCs w:val="24"/>
        </w:rPr>
        <w:t xml:space="preserve"> </w:t>
      </w:r>
      <w:r w:rsidR="000D70B6" w:rsidRPr="007B52A1">
        <w:rPr>
          <w:sz w:val="24"/>
          <w:szCs w:val="24"/>
        </w:rPr>
        <w:t>П</w:t>
      </w:r>
      <w:r w:rsidR="00702B2C" w:rsidRPr="007B52A1">
        <w:rPr>
          <w:sz w:val="24"/>
          <w:szCs w:val="24"/>
        </w:rPr>
        <w:t>АО «</w:t>
      </w:r>
      <w:proofErr w:type="spellStart"/>
      <w:r w:rsidR="00702B2C" w:rsidRPr="007B52A1">
        <w:rPr>
          <w:sz w:val="24"/>
          <w:szCs w:val="24"/>
        </w:rPr>
        <w:t>Россети</w:t>
      </w:r>
      <w:proofErr w:type="spellEnd"/>
      <w:r w:rsidR="00702B2C" w:rsidRPr="007B52A1">
        <w:rPr>
          <w:sz w:val="24"/>
          <w:szCs w:val="24"/>
        </w:rPr>
        <w:t xml:space="preserve">» </w:t>
      </w:r>
      <w:hyperlink r:id="rId19" w:history="1">
        <w:r w:rsidR="00702B2C" w:rsidRPr="007B52A1">
          <w:rPr>
            <w:rStyle w:val="a7"/>
            <w:sz w:val="24"/>
            <w:szCs w:val="24"/>
          </w:rPr>
          <w:t>www.b2b-mrsk.ru</w:t>
        </w:r>
      </w:hyperlink>
      <w:r w:rsidR="00702B2C" w:rsidRPr="007B52A1">
        <w:rPr>
          <w:sz w:val="24"/>
          <w:szCs w:val="24"/>
        </w:rPr>
        <w:t xml:space="preserve"> (далее — ЭТП)</w:t>
      </w:r>
      <w:r w:rsidR="005B75A6" w:rsidRPr="007B52A1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Pr="007B52A1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 xml:space="preserve">Предмет </w:t>
      </w:r>
      <w:r w:rsidRPr="007B52A1">
        <w:rPr>
          <w:sz w:val="24"/>
          <w:szCs w:val="24"/>
        </w:rPr>
        <w:t>З</w:t>
      </w:r>
      <w:r w:rsidR="00717F60" w:rsidRPr="007B52A1">
        <w:rPr>
          <w:sz w:val="24"/>
          <w:szCs w:val="24"/>
        </w:rPr>
        <w:t>апроса предложений</w:t>
      </w:r>
      <w:r w:rsidR="00702B2C" w:rsidRPr="007B52A1">
        <w:rPr>
          <w:sz w:val="24"/>
          <w:szCs w:val="24"/>
        </w:rPr>
        <w:t>:</w:t>
      </w:r>
      <w:bookmarkEnd w:id="17"/>
    </w:p>
    <w:p w:rsidR="00A40714" w:rsidRPr="007B52A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B52A1">
        <w:rPr>
          <w:b/>
          <w:sz w:val="24"/>
          <w:szCs w:val="24"/>
          <w:u w:val="single"/>
        </w:rPr>
        <w:t>Лот №1:</w:t>
      </w:r>
      <w:r w:rsidR="00717F60" w:rsidRPr="007B52A1">
        <w:rPr>
          <w:sz w:val="24"/>
          <w:szCs w:val="24"/>
        </w:rPr>
        <w:t xml:space="preserve"> право заключения </w:t>
      </w:r>
      <w:bookmarkEnd w:id="18"/>
      <w:r w:rsidR="007B52A1" w:rsidRPr="007B52A1">
        <w:rPr>
          <w:iCs/>
          <w:sz w:val="24"/>
          <w:szCs w:val="24"/>
          <w:lang w:eastAsia="ru-RU"/>
        </w:rPr>
        <w:t>Договора на оказание услуг по повышению квалификации персонала для нужд ПАО «МРСК Центра»</w:t>
      </w:r>
      <w:r w:rsidR="00702B2C" w:rsidRPr="007B52A1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B52A1">
        <w:rPr>
          <w:sz w:val="24"/>
          <w:szCs w:val="24"/>
        </w:rPr>
        <w:t xml:space="preserve">Количество лотов: </w:t>
      </w:r>
      <w:r w:rsidRPr="007B52A1">
        <w:rPr>
          <w:b/>
          <w:sz w:val="24"/>
          <w:szCs w:val="24"/>
        </w:rPr>
        <w:t>1 (один)</w:t>
      </w:r>
      <w:r w:rsidRPr="007B52A1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7B52A1" w:rsidRPr="007B52A1">
        <w:rPr>
          <w:sz w:val="24"/>
          <w:szCs w:val="24"/>
        </w:rPr>
        <w:t>с 13 марта 2017 г. по 9 сентября 2017 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7B52A1">
        <w:rPr>
          <w:sz w:val="24"/>
          <w:szCs w:val="24"/>
        </w:rPr>
        <w:t xml:space="preserve">на </w:t>
      </w:r>
      <w:r w:rsidR="00425F34" w:rsidRPr="007B52A1">
        <w:rPr>
          <w:sz w:val="24"/>
          <w:szCs w:val="24"/>
        </w:rPr>
        <w:t>территории Р</w:t>
      </w:r>
      <w:r w:rsidR="00A0540E" w:rsidRPr="007B52A1">
        <w:rPr>
          <w:sz w:val="24"/>
          <w:szCs w:val="24"/>
        </w:rPr>
        <w:t xml:space="preserve">оссийской </w:t>
      </w:r>
      <w:r w:rsidR="00425F34" w:rsidRPr="007B52A1">
        <w:rPr>
          <w:sz w:val="24"/>
          <w:szCs w:val="24"/>
        </w:rPr>
        <w:t>Ф</w:t>
      </w:r>
      <w:r w:rsidR="00A0540E" w:rsidRPr="007B52A1">
        <w:rPr>
          <w:sz w:val="24"/>
          <w:szCs w:val="24"/>
        </w:rPr>
        <w:t>едерации</w:t>
      </w:r>
      <w:r w:rsidRPr="007B52A1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="007B52A1" w:rsidRPr="007B52A1">
        <w:rPr>
          <w:iCs/>
          <w:sz w:val="24"/>
          <w:szCs w:val="24"/>
        </w:rPr>
        <w:t xml:space="preserve"> после каждого модуля обучения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F60D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F60D9">
        <w:rPr>
          <w:iCs/>
          <w:sz w:val="24"/>
          <w:szCs w:val="24"/>
        </w:rPr>
      </w:r>
      <w:r w:rsidR="00AF60D9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AF60D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F60D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AF60D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F60D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F60D9">
        <w:rPr>
          <w:iCs/>
          <w:sz w:val="24"/>
          <w:szCs w:val="24"/>
        </w:rPr>
      </w:r>
      <w:r w:rsidR="00AF60D9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AF60D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r w:rsidRPr="00AE1D21">
        <w:rPr>
          <w:sz w:val="24"/>
          <w:szCs w:val="24"/>
        </w:rPr>
        <w:lastRenderedPageBreak/>
        <w:t xml:space="preserve">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F60D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F60D9">
        <w:rPr>
          <w:b w:val="0"/>
        </w:rPr>
      </w:r>
      <w:r w:rsidR="00AF60D9">
        <w:rPr>
          <w:b w:val="0"/>
        </w:rPr>
        <w:fldChar w:fldCharType="separate"/>
      </w:r>
      <w:r w:rsidR="00093638">
        <w:rPr>
          <w:b w:val="0"/>
        </w:rPr>
        <w:t>1.1.4</w:t>
      </w:r>
      <w:r w:rsidR="00AF60D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F60D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AF60D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F60D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AF60D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F60D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AF60D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F60D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AF60D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F60D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AF60D9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AF60D9">
        <w:rPr>
          <w:b w:val="0"/>
          <w:szCs w:val="24"/>
        </w:rPr>
      </w:r>
      <w:r w:rsidR="00AF60D9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AF60D9">
        <w:rPr>
          <w:b w:val="0"/>
          <w:szCs w:val="24"/>
        </w:rPr>
        <w:fldChar w:fldCharType="end"/>
      </w:r>
      <w:r w:rsidR="00AF60D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F60D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F60D9">
        <w:rPr>
          <w:b w:val="0"/>
        </w:rPr>
      </w:r>
      <w:r w:rsidR="00AF60D9">
        <w:rPr>
          <w:b w:val="0"/>
        </w:rPr>
        <w:fldChar w:fldCharType="separate"/>
      </w:r>
      <w:r w:rsidR="00093638">
        <w:rPr>
          <w:b w:val="0"/>
        </w:rPr>
        <w:t>5.6</w:t>
      </w:r>
      <w:r w:rsidR="00AF60D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AF60D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F60D9">
        <w:rPr>
          <w:b w:val="0"/>
        </w:rPr>
      </w:r>
      <w:r w:rsidR="00AF60D9">
        <w:rPr>
          <w:b w:val="0"/>
        </w:rPr>
        <w:fldChar w:fldCharType="separate"/>
      </w:r>
      <w:r w:rsidR="00093638">
        <w:rPr>
          <w:b w:val="0"/>
        </w:rPr>
        <w:t>2.2.3</w:t>
      </w:r>
      <w:r w:rsidR="00AF60D9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F60D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F60D9">
        <w:rPr>
          <w:b w:val="0"/>
        </w:rPr>
      </w:r>
      <w:r w:rsidR="00AF60D9">
        <w:rPr>
          <w:b w:val="0"/>
        </w:rPr>
        <w:fldChar w:fldCharType="separate"/>
      </w:r>
      <w:r w:rsidR="00093638">
        <w:rPr>
          <w:b w:val="0"/>
        </w:rPr>
        <w:t>2.3.3</w:t>
      </w:r>
      <w:r w:rsidR="00AF60D9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AF60D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F60D9" w:rsidRPr="00E71A48">
        <w:rPr>
          <w:bCs w:val="0"/>
          <w:sz w:val="24"/>
          <w:szCs w:val="24"/>
        </w:rPr>
      </w:r>
      <w:r w:rsidR="00AF60D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F60D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F60D9" w:rsidRPr="00E71A48">
        <w:rPr>
          <w:bCs w:val="0"/>
          <w:sz w:val="24"/>
          <w:szCs w:val="24"/>
        </w:rPr>
      </w:r>
      <w:r w:rsidR="00AF60D9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F60D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F60D9">
        <w:fldChar w:fldCharType="separate"/>
      </w:r>
      <w:r w:rsidR="00093638">
        <w:rPr>
          <w:bCs w:val="0"/>
          <w:sz w:val="24"/>
          <w:szCs w:val="24"/>
        </w:rPr>
        <w:t>3.6</w:t>
      </w:r>
      <w:r w:rsidR="00AF60D9">
        <w:fldChar w:fldCharType="end"/>
      </w:r>
      <w:r w:rsidR="00AF60D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F60D9" w:rsidRPr="00E71A48">
        <w:rPr>
          <w:bCs w:val="0"/>
          <w:sz w:val="24"/>
          <w:szCs w:val="24"/>
        </w:rPr>
      </w:r>
      <w:r w:rsidR="00AF60D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AF60D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F60D9" w:rsidRPr="00E71A48">
        <w:rPr>
          <w:bCs w:val="0"/>
          <w:sz w:val="24"/>
          <w:szCs w:val="24"/>
        </w:rPr>
      </w:r>
      <w:r w:rsidR="00AF60D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F60D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AF60D9">
        <w:rPr>
          <w:bCs w:val="0"/>
          <w:sz w:val="24"/>
          <w:szCs w:val="24"/>
        </w:rPr>
        <w:fldChar w:fldCharType="end"/>
      </w:r>
      <w:r w:rsidR="00AF60D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F60D9" w:rsidRPr="00E71A48">
        <w:rPr>
          <w:bCs w:val="0"/>
          <w:sz w:val="24"/>
          <w:szCs w:val="24"/>
        </w:rPr>
      </w:r>
      <w:r w:rsidR="00AF60D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F60D9">
        <w:fldChar w:fldCharType="begin"/>
      </w:r>
      <w:r w:rsidR="00E54225">
        <w:instrText xml:space="preserve"> REF _Ref468875001 \r \h </w:instrText>
      </w:r>
      <w:r w:rsidR="00AF60D9">
        <w:fldChar w:fldCharType="separate"/>
      </w:r>
      <w:r w:rsidR="00E54225">
        <w:t>3.12</w:t>
      </w:r>
      <w:r w:rsidR="00AF60D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AF60D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AF60D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AF60D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AF60D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AF60D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AF60D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AF60D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AF60D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AF60D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AF60D9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F60D9">
        <w:fldChar w:fldCharType="begin"/>
      </w:r>
      <w:r w:rsidR="00994181">
        <w:instrText xml:space="preserve"> REF _Ref440372326 \r \h  \* MERGEFORMAT </w:instrText>
      </w:r>
      <w:r w:rsidR="00AF60D9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AF60D9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AF60D9">
        <w:fldChar w:fldCharType="begin"/>
      </w:r>
      <w:r w:rsidR="00994181">
        <w:instrText xml:space="preserve"> REF _Ref440371822 \r \h  \* MERGEFORMAT </w:instrText>
      </w:r>
      <w:r w:rsidR="00AF60D9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AF60D9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7B52A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B52A1">
        <w:rPr>
          <w:bCs w:val="0"/>
          <w:sz w:val="24"/>
          <w:szCs w:val="24"/>
        </w:rPr>
        <w:t xml:space="preserve">Цена </w:t>
      </w:r>
      <w:r w:rsidR="004B5EB3" w:rsidRPr="007B52A1">
        <w:rPr>
          <w:bCs w:val="0"/>
          <w:sz w:val="24"/>
          <w:szCs w:val="24"/>
        </w:rPr>
        <w:t>Заявк</w:t>
      </w:r>
      <w:r w:rsidRPr="007B52A1">
        <w:rPr>
          <w:bCs w:val="0"/>
          <w:sz w:val="24"/>
          <w:szCs w:val="24"/>
        </w:rPr>
        <w:t xml:space="preserve">и </w:t>
      </w:r>
      <w:proofErr w:type="gramStart"/>
      <w:r w:rsidRPr="007B52A1">
        <w:rPr>
          <w:bCs w:val="0"/>
          <w:sz w:val="24"/>
          <w:szCs w:val="24"/>
        </w:rPr>
        <w:t xml:space="preserve">фиксируется в рублях </w:t>
      </w:r>
      <w:r w:rsidR="00676A76" w:rsidRPr="007B52A1">
        <w:rPr>
          <w:bCs w:val="0"/>
          <w:sz w:val="24"/>
          <w:szCs w:val="24"/>
        </w:rPr>
        <w:t xml:space="preserve">РФ </w:t>
      </w:r>
      <w:r w:rsidRPr="007B52A1">
        <w:rPr>
          <w:bCs w:val="0"/>
          <w:sz w:val="24"/>
          <w:szCs w:val="24"/>
        </w:rPr>
        <w:t>и не подлежит</w:t>
      </w:r>
      <w:proofErr w:type="gramEnd"/>
      <w:r w:rsidRPr="007B52A1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7B52A1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7B52A1">
        <w:rPr>
          <w:szCs w:val="24"/>
        </w:rPr>
        <w:t xml:space="preserve">Начальная (максимальная) цена </w:t>
      </w:r>
      <w:r w:rsidR="00123C70" w:rsidRPr="007B52A1">
        <w:rPr>
          <w:szCs w:val="24"/>
        </w:rPr>
        <w:t>Договор</w:t>
      </w:r>
      <w:r w:rsidRPr="007B52A1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7B52A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B52A1">
        <w:rPr>
          <w:bCs w:val="0"/>
          <w:sz w:val="24"/>
          <w:szCs w:val="24"/>
        </w:rPr>
        <w:t xml:space="preserve">Начальная (максимальная) цена </w:t>
      </w:r>
      <w:r w:rsidR="00123C70" w:rsidRPr="007B52A1">
        <w:rPr>
          <w:bCs w:val="0"/>
          <w:sz w:val="24"/>
          <w:szCs w:val="24"/>
        </w:rPr>
        <w:t>Договор</w:t>
      </w:r>
      <w:r w:rsidRPr="007B52A1">
        <w:rPr>
          <w:bCs w:val="0"/>
          <w:sz w:val="24"/>
          <w:szCs w:val="24"/>
        </w:rPr>
        <w:t>а</w:t>
      </w:r>
      <w:r w:rsidR="00216641" w:rsidRPr="007B52A1">
        <w:rPr>
          <w:bCs w:val="0"/>
          <w:sz w:val="24"/>
          <w:szCs w:val="24"/>
        </w:rPr>
        <w:t>:</w:t>
      </w:r>
    </w:p>
    <w:p w:rsidR="00717F60" w:rsidRPr="007B52A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B52A1">
        <w:rPr>
          <w:b/>
          <w:bCs w:val="0"/>
          <w:sz w:val="24"/>
          <w:szCs w:val="24"/>
          <w:u w:val="single"/>
        </w:rPr>
        <w:t>По Лоту №1:</w:t>
      </w:r>
      <w:r w:rsidR="00717F60" w:rsidRPr="007B52A1">
        <w:rPr>
          <w:bCs w:val="0"/>
          <w:sz w:val="24"/>
          <w:szCs w:val="24"/>
        </w:rPr>
        <w:t xml:space="preserve"> </w:t>
      </w:r>
      <w:r w:rsidR="007B52A1" w:rsidRPr="007B52A1">
        <w:rPr>
          <w:rStyle w:val="af2"/>
          <w:sz w:val="24"/>
          <w:szCs w:val="24"/>
        </w:rPr>
        <w:t>3 800 000,00</w:t>
      </w:r>
      <w:r w:rsidR="007B52A1" w:rsidRPr="007B52A1">
        <w:rPr>
          <w:sz w:val="24"/>
          <w:szCs w:val="24"/>
        </w:rPr>
        <w:t xml:space="preserve"> (три миллиона восемьсот тысяч) рублей 00 копеек РФ, без учета НДС; НДС составляет </w:t>
      </w:r>
      <w:r w:rsidR="007B52A1" w:rsidRPr="007B52A1">
        <w:rPr>
          <w:rStyle w:val="af2"/>
          <w:sz w:val="24"/>
          <w:szCs w:val="24"/>
        </w:rPr>
        <w:t>684 000,00</w:t>
      </w:r>
      <w:r w:rsidR="007B52A1" w:rsidRPr="007B52A1">
        <w:rPr>
          <w:sz w:val="24"/>
          <w:szCs w:val="24"/>
        </w:rPr>
        <w:t xml:space="preserve"> (шестьсот восемьдесят четыре тысячи) рублей 00 копеек РФ; </w:t>
      </w:r>
      <w:r w:rsidR="007B52A1" w:rsidRPr="007B52A1">
        <w:rPr>
          <w:rStyle w:val="af2"/>
          <w:sz w:val="24"/>
          <w:szCs w:val="24"/>
        </w:rPr>
        <w:t>4 484 000,00</w:t>
      </w:r>
      <w:r w:rsidR="007B52A1" w:rsidRPr="007B52A1">
        <w:rPr>
          <w:sz w:val="24"/>
          <w:szCs w:val="24"/>
        </w:rPr>
        <w:t xml:space="preserve"> (четыре миллиона четыреста восемьдесят четыре тысячи)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B52A1">
        <w:rPr>
          <w:sz w:val="24"/>
          <w:szCs w:val="24"/>
        </w:rPr>
        <w:t>Организатор отклонит</w:t>
      </w:r>
      <w:r w:rsidRPr="007A25C1">
        <w:rPr>
          <w:sz w:val="24"/>
          <w:szCs w:val="24"/>
        </w:rPr>
        <w:t xml:space="preserve">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7B52A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</w:t>
      </w:r>
      <w:r w:rsidRPr="007B52A1">
        <w:rPr>
          <w:sz w:val="24"/>
          <w:szCs w:val="24"/>
        </w:rPr>
        <w:t xml:space="preserve">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7B52A1">
          <w:rPr>
            <w:sz w:val="24"/>
            <w:szCs w:val="24"/>
          </w:rPr>
          <w:t>1.1.4</w:t>
        </w:r>
      </w:fldSimple>
      <w:r w:rsidRPr="007B52A1">
        <w:rPr>
          <w:sz w:val="24"/>
          <w:szCs w:val="24"/>
        </w:rPr>
        <w:t xml:space="preserve"> и разделе </w:t>
      </w:r>
      <w:fldSimple w:instr=" REF _Ref440270568 \r \h  \* MERGEFORMAT ">
        <w:r w:rsidR="00093638" w:rsidRPr="007B52A1">
          <w:t>4</w:t>
        </w:r>
      </w:fldSimple>
      <w:r w:rsidRPr="007B52A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7B52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7B52A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7B52A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7B52A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7B52A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7B52A1">
        <w:rPr>
          <w:color w:val="000000"/>
          <w:sz w:val="24"/>
          <w:szCs w:val="24"/>
          <w:lang w:eastAsia="ru-RU"/>
        </w:rPr>
        <w:t xml:space="preserve">оказания </w:t>
      </w:r>
      <w:r w:rsidRPr="007B52A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7B52A1">
        <w:rPr>
          <w:color w:val="000000"/>
          <w:sz w:val="24"/>
          <w:szCs w:val="24"/>
          <w:lang w:eastAsia="ru-RU"/>
        </w:rPr>
        <w:t>услуг</w:t>
      </w:r>
      <w:r w:rsidR="009F4858" w:rsidRPr="007B52A1">
        <w:rPr>
          <w:color w:val="000000"/>
          <w:sz w:val="24"/>
          <w:szCs w:val="24"/>
          <w:lang w:eastAsia="ru-RU"/>
        </w:rPr>
        <w:t xml:space="preserve"> </w:t>
      </w:r>
      <w:r w:rsidR="005347FA" w:rsidRPr="007B52A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7B52A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 xml:space="preserve">желательное </w:t>
      </w:r>
      <w:r w:rsidR="00240E62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AF60D9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AF60D9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</w:t>
      </w:r>
      <w:r w:rsidR="00DA481F" w:rsidRPr="0012081A">
        <w:rPr>
          <w:sz w:val="24"/>
          <w:szCs w:val="24"/>
        </w:rPr>
        <w:lastRenderedPageBreak/>
        <w:t xml:space="preserve">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F60D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AF60D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F60D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AF60D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F60D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AF60D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093638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093638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</w:t>
      </w:r>
      <w:r w:rsidR="00197954" w:rsidRPr="00AE1D21">
        <w:rPr>
          <w:bCs w:val="0"/>
          <w:sz w:val="24"/>
          <w:szCs w:val="24"/>
        </w:rPr>
        <w:lastRenderedPageBreak/>
        <w:t xml:space="preserve">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AF60D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AF60D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F60D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F60D9">
        <w:rPr>
          <w:bCs w:val="0"/>
          <w:iCs/>
          <w:sz w:val="24"/>
          <w:szCs w:val="24"/>
        </w:rPr>
      </w:r>
      <w:r w:rsidR="00AF60D9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AF60D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E71A48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F60D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AF60D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F60D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AF60D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E71A48">
        <w:rPr>
          <w:bCs w:val="0"/>
          <w:sz w:val="24"/>
          <w:szCs w:val="24"/>
        </w:rPr>
        <w:lastRenderedPageBreak/>
        <w:t>неустойки.</w:t>
      </w:r>
      <w:bookmarkEnd w:id="558"/>
      <w:bookmarkEnd w:id="559"/>
    </w:p>
    <w:p w:rsidR="002F273A" w:rsidRPr="007B52A1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F60D9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F60D9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AF60D9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</w:t>
      </w:r>
      <w:r w:rsidRPr="007B52A1">
        <w:rPr>
          <w:bCs w:val="0"/>
          <w:sz w:val="24"/>
          <w:szCs w:val="24"/>
        </w:rPr>
        <w:t xml:space="preserve">указанных в пункте </w:t>
      </w:r>
      <w:fldSimple w:instr=" REF _Ref440289953 \r \h  \* MERGEFORMAT ">
        <w:r w:rsidR="00093638" w:rsidRPr="007B52A1">
          <w:rPr>
            <w:bCs w:val="0"/>
            <w:sz w:val="24"/>
            <w:szCs w:val="24"/>
          </w:rPr>
          <w:t>3.4.1.3</w:t>
        </w:r>
      </w:fldSimple>
      <w:r w:rsidRPr="007B52A1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7B52A1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7B52A1">
        <w:rPr>
          <w:bCs w:val="0"/>
          <w:sz w:val="24"/>
          <w:szCs w:val="24"/>
        </w:rPr>
        <w:t>каб</w:t>
      </w:r>
      <w:proofErr w:type="spellEnd"/>
      <w:r w:rsidR="00BB6553" w:rsidRPr="007B52A1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7B52A1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7B52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B52A1">
        <w:rPr>
          <w:sz w:val="24"/>
          <w:szCs w:val="24"/>
        </w:rPr>
        <w:t>Пометка «</w:t>
      </w:r>
      <w:r w:rsidRPr="007B52A1">
        <w:rPr>
          <w:bCs w:val="0"/>
          <w:sz w:val="24"/>
          <w:szCs w:val="24"/>
        </w:rPr>
        <w:t xml:space="preserve"> Соглашение о неустойке</w:t>
      </w:r>
      <w:r w:rsidRPr="007B52A1">
        <w:rPr>
          <w:sz w:val="24"/>
          <w:szCs w:val="24"/>
        </w:rPr>
        <w:t>»;</w:t>
      </w:r>
    </w:p>
    <w:p w:rsidR="002F273A" w:rsidRPr="007B52A1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B52A1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093638" w:rsidRPr="007B52A1">
          <w:rPr>
            <w:sz w:val="24"/>
            <w:szCs w:val="24"/>
          </w:rPr>
          <w:t>1.1.1</w:t>
        </w:r>
      </w:fldSimple>
      <w:r w:rsidRPr="007B52A1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</w:t>
      </w:r>
      <w:r w:rsidRPr="001E3137">
        <w:rPr>
          <w:szCs w:val="24"/>
        </w:rPr>
        <w:lastRenderedPageBreak/>
        <w:t xml:space="preserve">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7B52A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</w:t>
      </w:r>
      <w:r w:rsidRPr="007B52A1">
        <w:rPr>
          <w:rFonts w:eastAsia="Calibri"/>
          <w:szCs w:val="24"/>
          <w:lang w:eastAsia="en-US"/>
        </w:rPr>
        <w:t xml:space="preserve">Участником денежных средств в качестве обеспечения </w:t>
      </w:r>
      <w:r w:rsidRPr="007B52A1">
        <w:rPr>
          <w:szCs w:val="24"/>
        </w:rPr>
        <w:t xml:space="preserve">исполнения обязательств, связанных с участием в </w:t>
      </w:r>
      <w:r w:rsidR="005C0B25" w:rsidRPr="007B52A1">
        <w:rPr>
          <w:szCs w:val="24"/>
        </w:rPr>
        <w:t xml:space="preserve">Запросе предложений </w:t>
      </w:r>
      <w:r w:rsidRPr="007B52A1">
        <w:rPr>
          <w:szCs w:val="24"/>
        </w:rPr>
        <w:t>и подачей Заявки,</w:t>
      </w:r>
      <w:r w:rsidRPr="007B52A1">
        <w:rPr>
          <w:rFonts w:eastAsia="Calibri"/>
          <w:szCs w:val="24"/>
          <w:lang w:eastAsia="en-US"/>
        </w:rPr>
        <w:t xml:space="preserve"> копию </w:t>
      </w:r>
      <w:r w:rsidRPr="007B52A1">
        <w:rPr>
          <w:szCs w:val="24"/>
        </w:rPr>
        <w:t>платежного</w:t>
      </w:r>
      <w:r w:rsidRPr="007B52A1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7B52A1">
          <w:rPr>
            <w:rFonts w:eastAsia="Calibri"/>
            <w:szCs w:val="24"/>
            <w:lang w:eastAsia="en-US"/>
          </w:rPr>
          <w:t>5.7</w:t>
        </w:r>
      </w:fldSimple>
      <w:r w:rsidRPr="007B52A1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7B52A1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2" w:history="1">
        <w:r w:rsidRPr="007B52A1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7B52A1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B52A1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7B52A1">
          <w:rPr>
            <w:szCs w:val="24"/>
          </w:rPr>
          <w:t>3.4.1.3</w:t>
        </w:r>
      </w:fldSimple>
      <w:r w:rsidRPr="007B52A1">
        <w:rPr>
          <w:szCs w:val="24"/>
        </w:rPr>
        <w:t>).</w:t>
      </w:r>
    </w:p>
    <w:p w:rsidR="00F64A8B" w:rsidRPr="007B52A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7B52A1">
        <w:rPr>
          <w:rFonts w:eastAsia="Calibri"/>
          <w:szCs w:val="24"/>
          <w:lang w:eastAsia="en-US"/>
        </w:rPr>
        <w:t>Реквизиты</w:t>
      </w:r>
      <w:r w:rsidRPr="007B52A1">
        <w:rPr>
          <w:szCs w:val="24"/>
        </w:rPr>
        <w:t xml:space="preserve"> Заказчика для перечисления денежных сре</w:t>
      </w:r>
      <w:proofErr w:type="gramStart"/>
      <w:r w:rsidRPr="007B52A1">
        <w:rPr>
          <w:szCs w:val="24"/>
        </w:rPr>
        <w:t>дств в к</w:t>
      </w:r>
      <w:proofErr w:type="gramEnd"/>
      <w:r w:rsidRPr="007B52A1">
        <w:rPr>
          <w:szCs w:val="24"/>
        </w:rPr>
        <w:t xml:space="preserve">ачестве обеспечения обязательств, связанных с участием в </w:t>
      </w:r>
      <w:r w:rsidR="005C0B25" w:rsidRPr="007B52A1">
        <w:rPr>
          <w:szCs w:val="24"/>
        </w:rPr>
        <w:t xml:space="preserve">Запросе предложений </w:t>
      </w:r>
      <w:r w:rsidRPr="007B52A1">
        <w:rPr>
          <w:szCs w:val="24"/>
        </w:rPr>
        <w:t>и подачей Заявки:</w:t>
      </w:r>
      <w:bookmarkEnd w:id="562"/>
    </w:p>
    <w:p w:rsidR="00F64A8B" w:rsidRPr="007B52A1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B52A1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7B52A1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B52A1">
        <w:rPr>
          <w:sz w:val="24"/>
          <w:szCs w:val="24"/>
        </w:rPr>
        <w:t>ИНН/КПП: 6901067107/997450001</w:t>
      </w:r>
    </w:p>
    <w:p w:rsidR="00F64A8B" w:rsidRPr="007B52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7B52A1">
        <w:rPr>
          <w:sz w:val="24"/>
          <w:szCs w:val="24"/>
        </w:rPr>
        <w:t>р</w:t>
      </w:r>
      <w:proofErr w:type="spellEnd"/>
      <w:proofErr w:type="gramEnd"/>
      <w:r w:rsidRPr="007B52A1">
        <w:rPr>
          <w:sz w:val="24"/>
          <w:szCs w:val="24"/>
        </w:rPr>
        <w:t>/с: 40702810000000019885 в ПАО РОСБАНК</w:t>
      </w:r>
    </w:p>
    <w:p w:rsidR="00F64A8B" w:rsidRPr="007B52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B52A1">
        <w:rPr>
          <w:sz w:val="24"/>
          <w:szCs w:val="24"/>
        </w:rPr>
        <w:t>БИК: 044525256</w:t>
      </w:r>
    </w:p>
    <w:p w:rsidR="00F64A8B" w:rsidRPr="007B52A1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B52A1">
        <w:rPr>
          <w:sz w:val="24"/>
          <w:szCs w:val="24"/>
        </w:rPr>
        <w:t>к/с: 30101810000000000256</w:t>
      </w:r>
    </w:p>
    <w:p w:rsidR="00F64A8B" w:rsidRPr="007B52A1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B52A1">
        <w:rPr>
          <w:rFonts w:eastAsia="Calibri"/>
          <w:szCs w:val="24"/>
          <w:lang w:eastAsia="en-US"/>
        </w:rPr>
        <w:t>Предоставленное</w:t>
      </w:r>
      <w:r w:rsidRPr="007B52A1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B52A1">
        <w:rPr>
          <w:szCs w:val="24"/>
        </w:rPr>
        <w:t xml:space="preserve">Запросе предложений </w:t>
      </w:r>
      <w:r w:rsidRPr="007B52A1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B52A1">
        <w:rPr>
          <w:sz w:val="24"/>
          <w:szCs w:val="24"/>
        </w:rPr>
        <w:t>всем Участникам – в течение семи рабочих д</w:t>
      </w:r>
      <w:r w:rsidRPr="001E3137">
        <w:rPr>
          <w:sz w:val="24"/>
          <w:szCs w:val="24"/>
        </w:rPr>
        <w:t xml:space="preserve">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E71A48">
        <w:rPr>
          <w:bCs w:val="0"/>
          <w:sz w:val="24"/>
          <w:szCs w:val="24"/>
        </w:rPr>
        <w:lastRenderedPageBreak/>
        <w:t>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B52A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7B52A1">
        <w:rPr>
          <w:bCs w:val="0"/>
          <w:sz w:val="24"/>
          <w:szCs w:val="24"/>
        </w:rPr>
        <w:t>Заявк</w:t>
      </w:r>
      <w:r w:rsidR="00717F60" w:rsidRPr="007B52A1">
        <w:rPr>
          <w:bCs w:val="0"/>
          <w:sz w:val="24"/>
          <w:szCs w:val="24"/>
        </w:rPr>
        <w:t xml:space="preserve">и на ЭТП могут быть поданы до </w:t>
      </w:r>
      <w:r w:rsidR="002B5044" w:rsidRPr="007B52A1">
        <w:rPr>
          <w:b/>
          <w:bCs w:val="0"/>
          <w:sz w:val="24"/>
          <w:szCs w:val="24"/>
        </w:rPr>
        <w:t xml:space="preserve">12 часов 00 минут </w:t>
      </w:r>
      <w:r w:rsidR="007B52A1" w:rsidRPr="007B52A1">
        <w:rPr>
          <w:b/>
          <w:bCs w:val="0"/>
          <w:sz w:val="24"/>
          <w:szCs w:val="24"/>
        </w:rPr>
        <w:t>27</w:t>
      </w:r>
      <w:r w:rsidR="002B5044" w:rsidRPr="007B52A1">
        <w:rPr>
          <w:b/>
          <w:bCs w:val="0"/>
          <w:sz w:val="24"/>
          <w:szCs w:val="24"/>
        </w:rPr>
        <w:t xml:space="preserve"> </w:t>
      </w:r>
      <w:r w:rsidR="007B52A1" w:rsidRPr="007B52A1">
        <w:rPr>
          <w:b/>
          <w:bCs w:val="0"/>
          <w:sz w:val="24"/>
          <w:szCs w:val="24"/>
        </w:rPr>
        <w:t>февраля</w:t>
      </w:r>
      <w:r w:rsidR="002B5044" w:rsidRPr="007B52A1">
        <w:rPr>
          <w:b/>
          <w:bCs w:val="0"/>
          <w:sz w:val="24"/>
          <w:szCs w:val="24"/>
        </w:rPr>
        <w:t xml:space="preserve"> 201</w:t>
      </w:r>
      <w:r w:rsidR="00DB05D8" w:rsidRPr="007B52A1">
        <w:rPr>
          <w:b/>
          <w:bCs w:val="0"/>
          <w:sz w:val="24"/>
          <w:szCs w:val="24"/>
        </w:rPr>
        <w:t>7</w:t>
      </w:r>
      <w:r w:rsidR="002B5044" w:rsidRPr="007B52A1">
        <w:rPr>
          <w:b/>
          <w:bCs w:val="0"/>
          <w:sz w:val="24"/>
          <w:szCs w:val="24"/>
        </w:rPr>
        <w:t xml:space="preserve"> года</w:t>
      </w:r>
      <w:r w:rsidR="00BB27D7" w:rsidRPr="007B52A1">
        <w:rPr>
          <w:b/>
          <w:bCs w:val="0"/>
          <w:sz w:val="24"/>
          <w:szCs w:val="24"/>
        </w:rPr>
        <w:t xml:space="preserve">, </w:t>
      </w:r>
      <w:r w:rsidR="00BB27D7" w:rsidRPr="007B52A1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7B52A1">
        <w:rPr>
          <w:bCs w:val="0"/>
          <w:spacing w:val="-2"/>
          <w:sz w:val="24"/>
          <w:szCs w:val="24"/>
        </w:rPr>
        <w:t>(под</w:t>
      </w:r>
      <w:r w:rsidR="00BB27D7" w:rsidRPr="007B52A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7B52A1">
          <w:rPr>
            <w:bCs w:val="0"/>
            <w:sz w:val="24"/>
            <w:szCs w:val="24"/>
          </w:rPr>
          <w:t>5.1</w:t>
        </w:r>
      </w:fldSimple>
      <w:r w:rsidR="00BB27D7" w:rsidRPr="007B52A1">
        <w:rPr>
          <w:bCs w:val="0"/>
          <w:sz w:val="24"/>
          <w:szCs w:val="24"/>
          <w:lang w:eastAsia="ru-RU"/>
        </w:rPr>
        <w:t>)</w:t>
      </w:r>
      <w:r w:rsidR="00BB27D7" w:rsidRPr="007B52A1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B52A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E21378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7B52A1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их ранжирование по </w:t>
      </w:r>
      <w:r w:rsidRPr="007B52A1">
        <w:rPr>
          <w:sz w:val="24"/>
          <w:szCs w:val="24"/>
        </w:rPr>
        <w:t>степени предпочтительности для Заказчика</w:t>
      </w:r>
      <w:r w:rsidR="00D275BB" w:rsidRPr="007B52A1">
        <w:rPr>
          <w:sz w:val="24"/>
          <w:szCs w:val="24"/>
        </w:rPr>
        <w:t xml:space="preserve">. Порядок проведения оценочной стадии, </w:t>
      </w:r>
      <w:r w:rsidRPr="007B52A1">
        <w:rPr>
          <w:sz w:val="24"/>
          <w:szCs w:val="24"/>
        </w:rPr>
        <w:t>критери</w:t>
      </w:r>
      <w:r w:rsidR="00D275BB" w:rsidRPr="007B52A1">
        <w:rPr>
          <w:sz w:val="24"/>
          <w:szCs w:val="24"/>
        </w:rPr>
        <w:t>и</w:t>
      </w:r>
      <w:r w:rsidRPr="007B52A1">
        <w:rPr>
          <w:sz w:val="24"/>
          <w:szCs w:val="24"/>
        </w:rPr>
        <w:t xml:space="preserve"> и их весов</w:t>
      </w:r>
      <w:r w:rsidR="00D275BB" w:rsidRPr="007B52A1">
        <w:rPr>
          <w:sz w:val="24"/>
          <w:szCs w:val="24"/>
        </w:rPr>
        <w:t>ые</w:t>
      </w:r>
      <w:r w:rsidRPr="007B52A1">
        <w:rPr>
          <w:sz w:val="24"/>
          <w:szCs w:val="24"/>
        </w:rPr>
        <w:t xml:space="preserve"> коэффициент</w:t>
      </w:r>
      <w:r w:rsidR="00D275BB" w:rsidRPr="007B52A1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B52A1">
        <w:rPr>
          <w:sz w:val="24"/>
          <w:szCs w:val="24"/>
        </w:rPr>
        <w:t xml:space="preserve">Закупочная комиссия ранжирует </w:t>
      </w:r>
      <w:r w:rsidR="004B5EB3" w:rsidRPr="007B52A1">
        <w:rPr>
          <w:sz w:val="24"/>
          <w:szCs w:val="24"/>
        </w:rPr>
        <w:t>Заявк</w:t>
      </w:r>
      <w:r w:rsidRPr="007B52A1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AE1D21">
        <w:rPr>
          <w:sz w:val="24"/>
          <w:szCs w:val="24"/>
        </w:rPr>
        <w:lastRenderedPageBreak/>
        <w:t xml:space="preserve">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7B52A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</w:t>
      </w:r>
      <w:r w:rsidRPr="007B52A1">
        <w:rPr>
          <w:sz w:val="24"/>
          <w:szCs w:val="24"/>
        </w:rPr>
        <w:t xml:space="preserve">российскими лицами </w:t>
      </w:r>
      <w:proofErr w:type="gramStart"/>
      <w:r w:rsidRPr="007B52A1">
        <w:rPr>
          <w:i/>
          <w:sz w:val="24"/>
          <w:szCs w:val="24"/>
          <w:lang w:val="en-US"/>
        </w:rPr>
        <w:t>k</w:t>
      </w:r>
      <w:proofErr w:type="gramEnd"/>
      <w:r w:rsidRPr="007B52A1">
        <w:rPr>
          <w:i/>
          <w:sz w:val="24"/>
          <w:szCs w:val="24"/>
          <w:vertAlign w:val="subscript"/>
        </w:rPr>
        <w:t>ПРИОР</w:t>
      </w:r>
      <w:r w:rsidRPr="007B52A1">
        <w:rPr>
          <w:sz w:val="24"/>
          <w:szCs w:val="24"/>
        </w:rPr>
        <w:t xml:space="preserve">=0,85, иначе </w:t>
      </w:r>
      <w:r w:rsidRPr="007B52A1">
        <w:rPr>
          <w:i/>
          <w:sz w:val="24"/>
          <w:szCs w:val="24"/>
          <w:lang w:val="en-US"/>
        </w:rPr>
        <w:t>k</w:t>
      </w:r>
      <w:r w:rsidRPr="007B52A1">
        <w:rPr>
          <w:i/>
          <w:sz w:val="24"/>
          <w:szCs w:val="24"/>
          <w:vertAlign w:val="subscript"/>
        </w:rPr>
        <w:t>ПРИОР</w:t>
      </w:r>
      <w:r w:rsidRPr="007B52A1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B52A1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B52A1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52A1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7B52A1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7B52A1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lastRenderedPageBreak/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</w:t>
      </w:r>
      <w:r w:rsidRPr="00EB7BE2">
        <w:rPr>
          <w:sz w:val="24"/>
          <w:szCs w:val="24"/>
        </w:rPr>
        <w:lastRenderedPageBreak/>
        <w:t xml:space="preserve">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lastRenderedPageBreak/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lastRenderedPageBreak/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7B52A1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7B52A1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7B52A1">
        <w:rPr>
          <w:b w:val="0"/>
          <w:szCs w:val="24"/>
        </w:rPr>
        <w:t>Техническ</w:t>
      </w:r>
      <w:r w:rsidR="003776BB" w:rsidRPr="007B52A1">
        <w:rPr>
          <w:b w:val="0"/>
          <w:szCs w:val="24"/>
        </w:rPr>
        <w:t>о</w:t>
      </w:r>
      <w:proofErr w:type="gramStart"/>
      <w:r w:rsidR="003776BB" w:rsidRPr="007B52A1">
        <w:rPr>
          <w:b w:val="0"/>
          <w:szCs w:val="24"/>
        </w:rPr>
        <w:t>е(</w:t>
      </w:r>
      <w:proofErr w:type="spellStart"/>
      <w:proofErr w:type="gramEnd"/>
      <w:r w:rsidRPr="007B52A1">
        <w:rPr>
          <w:b w:val="0"/>
          <w:szCs w:val="24"/>
        </w:rPr>
        <w:t>ие</w:t>
      </w:r>
      <w:proofErr w:type="spellEnd"/>
      <w:r w:rsidR="003776BB" w:rsidRPr="007B52A1">
        <w:rPr>
          <w:b w:val="0"/>
          <w:szCs w:val="24"/>
        </w:rPr>
        <w:t>)</w:t>
      </w:r>
      <w:r w:rsidRPr="007B52A1">
        <w:rPr>
          <w:b w:val="0"/>
          <w:szCs w:val="24"/>
        </w:rPr>
        <w:t xml:space="preserve"> задани</w:t>
      </w:r>
      <w:r w:rsidR="003776BB" w:rsidRPr="007B52A1">
        <w:rPr>
          <w:b w:val="0"/>
          <w:szCs w:val="24"/>
        </w:rPr>
        <w:t>е(</w:t>
      </w:r>
      <w:r w:rsidRPr="007B52A1">
        <w:rPr>
          <w:b w:val="0"/>
          <w:szCs w:val="24"/>
        </w:rPr>
        <w:t>я</w:t>
      </w:r>
      <w:r w:rsidR="003776BB" w:rsidRPr="007B52A1">
        <w:rPr>
          <w:b w:val="0"/>
          <w:szCs w:val="24"/>
        </w:rPr>
        <w:t>)</w:t>
      </w:r>
      <w:r w:rsidRPr="007B52A1">
        <w:rPr>
          <w:b w:val="0"/>
          <w:szCs w:val="24"/>
        </w:rPr>
        <w:t xml:space="preserve"> </w:t>
      </w:r>
      <w:r w:rsidR="00A154B7" w:rsidRPr="007B52A1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3638" w:rsidRPr="007B52A1">
          <w:rPr>
            <w:b w:val="0"/>
            <w:szCs w:val="24"/>
          </w:rPr>
          <w:t>1.1.4</w:t>
        </w:r>
      </w:fldSimple>
      <w:r w:rsidR="00A154B7" w:rsidRPr="007B52A1">
        <w:rPr>
          <w:b w:val="0"/>
          <w:szCs w:val="24"/>
        </w:rPr>
        <w:t>)</w:t>
      </w:r>
      <w:r w:rsidRPr="007B52A1">
        <w:rPr>
          <w:b w:val="0"/>
          <w:szCs w:val="24"/>
        </w:rPr>
        <w:t xml:space="preserve"> изложен</w:t>
      </w:r>
      <w:r w:rsidR="00F463E8" w:rsidRPr="007B52A1">
        <w:rPr>
          <w:b w:val="0"/>
          <w:szCs w:val="24"/>
        </w:rPr>
        <w:t>о(</w:t>
      </w:r>
      <w:proofErr w:type="spellStart"/>
      <w:r w:rsidRPr="007B52A1">
        <w:rPr>
          <w:b w:val="0"/>
          <w:szCs w:val="24"/>
        </w:rPr>
        <w:t>ы</w:t>
      </w:r>
      <w:proofErr w:type="spellEnd"/>
      <w:r w:rsidR="00F463E8" w:rsidRPr="007B52A1">
        <w:rPr>
          <w:b w:val="0"/>
          <w:szCs w:val="24"/>
        </w:rPr>
        <w:t>)</w:t>
      </w:r>
      <w:r w:rsidRPr="007B52A1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B52A1">
        <w:rPr>
          <w:b w:val="0"/>
          <w:szCs w:val="24"/>
        </w:rPr>
        <w:t>Участник</w:t>
      </w:r>
      <w:r w:rsidRPr="007B52A1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F60D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AF60D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AF60D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AF60D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lastRenderedPageBreak/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AF60D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F60D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F60D9">
        <w:rPr>
          <w:i/>
          <w:color w:val="000000"/>
        </w:rPr>
      </w:r>
      <w:r w:rsidR="00AF60D9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AF60D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AF60D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F60D9">
        <w:rPr>
          <w:i/>
          <w:color w:val="000000"/>
        </w:rPr>
      </w:r>
      <w:r w:rsidR="00AF60D9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AF60D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F60D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F60D9">
        <w:rPr>
          <w:bCs w:val="0"/>
          <w:sz w:val="24"/>
          <w:szCs w:val="24"/>
        </w:rPr>
      </w:r>
      <w:r w:rsidR="00AF60D9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AF60D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AF60D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F60D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F60D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AF60D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F60D9">
              <w:fldChar w:fldCharType="begin"/>
            </w:r>
            <w:r w:rsidR="003C1FE1">
              <w:instrText xml:space="preserve"> REF _Ref440272931 \r \h </w:instrText>
            </w:r>
            <w:r w:rsidR="00AF60D9">
              <w:fldChar w:fldCharType="separate"/>
            </w:r>
            <w:r w:rsidR="00093638">
              <w:t>2</w:t>
            </w:r>
            <w:r w:rsidR="00AF60D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F60D9">
              <w:fldChar w:fldCharType="begin"/>
            </w:r>
            <w:r w:rsidR="003C1FE1">
              <w:instrText xml:space="preserve"> REF _Ref440272931 \r \h </w:instrText>
            </w:r>
            <w:r w:rsidR="00AF60D9">
              <w:fldChar w:fldCharType="separate"/>
            </w:r>
            <w:r w:rsidR="00093638">
              <w:t>2</w:t>
            </w:r>
            <w:r w:rsidR="00AF60D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F60D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AF60D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F60D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AF60D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AF60D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F60D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F60D9">
        <w:rPr>
          <w:vertAlign w:val="subscript"/>
        </w:rPr>
      </w:r>
      <w:r w:rsidR="00AF60D9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AF60D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AF60D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AF60D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AF60D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F60D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AF60D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AF60D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F60D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AF60D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F60D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F60D9">
        <w:rPr>
          <w:sz w:val="24"/>
          <w:szCs w:val="24"/>
        </w:rPr>
      </w:r>
      <w:r w:rsidR="00AF60D9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AF60D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31A" w:rsidRDefault="0011131A">
      <w:pPr>
        <w:spacing w:line="240" w:lineRule="auto"/>
      </w:pPr>
      <w:r>
        <w:separator/>
      </w:r>
    </w:p>
  </w:endnote>
  <w:endnote w:type="continuationSeparator" w:id="0">
    <w:p w:rsidR="0011131A" w:rsidRDefault="00111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AF60D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AF60D9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AF60D9" w:rsidRPr="00FA0376">
      <w:rPr>
        <w:sz w:val="16"/>
        <w:szCs w:val="16"/>
        <w:lang w:eastAsia="ru-RU"/>
      </w:rPr>
      <w:fldChar w:fldCharType="separate"/>
    </w:r>
    <w:r w:rsidR="00AD1C66">
      <w:rPr>
        <w:noProof/>
        <w:sz w:val="16"/>
        <w:szCs w:val="16"/>
        <w:lang w:eastAsia="ru-RU"/>
      </w:rPr>
      <w:t>3</w:t>
    </w:r>
    <w:r w:rsidR="00AF60D9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7B52A1" w:rsidRPr="007B52A1">
      <w:rPr>
        <w:sz w:val="18"/>
        <w:szCs w:val="18"/>
      </w:rPr>
      <w:t>Договора на оказание услуг по повышению квалификации персонала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31A" w:rsidRDefault="0011131A">
      <w:pPr>
        <w:spacing w:line="240" w:lineRule="auto"/>
      </w:pPr>
      <w:r>
        <w:separator/>
      </w:r>
    </w:p>
  </w:footnote>
  <w:footnote w:type="continuationSeparator" w:id="0">
    <w:p w:rsidR="0011131A" w:rsidRDefault="0011131A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31A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2A1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181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1C66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60D9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42C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stonen.IA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yperlink" Target="mailto:Lazareva.TV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image" Target="media/image1.png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BCF1C-FAF7-4F4D-B144-EE502970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89</Pages>
  <Words>26994</Words>
  <Characters>153868</Characters>
  <Application>Microsoft Office Word</Application>
  <DocSecurity>0</DocSecurity>
  <Lines>1282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180501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125</cp:revision>
  <cp:lastPrinted>2015-12-29T14:27:00Z</cp:lastPrinted>
  <dcterms:created xsi:type="dcterms:W3CDTF">2016-01-13T12:36:00Z</dcterms:created>
  <dcterms:modified xsi:type="dcterms:W3CDTF">2017-02-15T08:24:00Z</dcterms:modified>
</cp:coreProperties>
</file>